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6E" w:rsidRPr="0099726E" w:rsidRDefault="0099726E" w:rsidP="0099726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726E" w:rsidRPr="0099726E" w:rsidRDefault="0099726E" w:rsidP="0099726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726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7EF3CBB" wp14:editId="6FF9ADF1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26E" w:rsidRPr="0099726E" w:rsidRDefault="0099726E" w:rsidP="0099726E">
      <w:pPr>
        <w:tabs>
          <w:tab w:val="left" w:pos="567"/>
          <w:tab w:val="left" w:pos="5670"/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99726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СОБРАНИЕ ДЕПУТАТОВ</w:t>
      </w:r>
    </w:p>
    <w:p w:rsidR="0099726E" w:rsidRPr="0099726E" w:rsidRDefault="0099726E" w:rsidP="0099726E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9972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99726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УСТЬ-КАТАВСКОГО ГОРОДСКОГО ОКРУГА</w:t>
      </w:r>
    </w:p>
    <w:p w:rsidR="0099726E" w:rsidRDefault="0099726E" w:rsidP="00997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972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ЧЕЛЯБИНСКОЙ ОБЛАСТИ</w:t>
      </w:r>
    </w:p>
    <w:p w:rsidR="0099726E" w:rsidRPr="0099726E" w:rsidRDefault="0099726E" w:rsidP="00997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9972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Седьмой созыв</w:t>
      </w:r>
    </w:p>
    <w:p w:rsidR="0099726E" w:rsidRPr="0099726E" w:rsidRDefault="0099726E" w:rsidP="0099726E">
      <w:pPr>
        <w:tabs>
          <w:tab w:val="left" w:pos="567"/>
          <w:tab w:val="left" w:pos="5670"/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>Четвертое</w:t>
      </w:r>
      <w:r w:rsidRPr="0099726E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 xml:space="preserve"> заседание</w:t>
      </w:r>
    </w:p>
    <w:p w:rsidR="0099726E" w:rsidRPr="0099726E" w:rsidRDefault="0099726E" w:rsidP="0099726E">
      <w:pPr>
        <w:tabs>
          <w:tab w:val="left" w:pos="567"/>
          <w:tab w:val="left" w:pos="5670"/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99726E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>РЕШЕНИЕ</w:t>
      </w:r>
    </w:p>
    <w:p w:rsidR="0099726E" w:rsidRPr="0099726E" w:rsidRDefault="0099726E" w:rsidP="009972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26E" w:rsidRPr="0099726E" w:rsidRDefault="0099726E" w:rsidP="0099726E">
      <w:pPr>
        <w:spacing w:after="0" w:line="240" w:lineRule="auto"/>
        <w:ind w:right="13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9972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17</w:t>
      </w:r>
      <w:r w:rsidRPr="009972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.10.2025</w:t>
      </w:r>
      <w:proofErr w:type="gramEnd"/>
      <w:r w:rsidRPr="009972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C7B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</w:t>
      </w:r>
      <w:r w:rsidRPr="009972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 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9972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г. Усть-Катав       </w:t>
      </w:r>
    </w:p>
    <w:p w:rsidR="005668DA" w:rsidRPr="00E515E3" w:rsidRDefault="005668DA" w:rsidP="005668DA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668DA" w:rsidRDefault="005668DA" w:rsidP="005668DA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15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="007B533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80"/>
      </w:tblGrid>
      <w:tr w:rsidR="005668DA" w:rsidTr="007B5338">
        <w:tc>
          <w:tcPr>
            <w:tcW w:w="6521" w:type="dxa"/>
          </w:tcPr>
          <w:p w:rsidR="005668DA" w:rsidRPr="00FF428E" w:rsidRDefault="005668DA" w:rsidP="000106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28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внесении изменений в решение Собрания депутатов Усть-Катавского городского округа от 24.07.2024</w:t>
            </w:r>
            <w:r w:rsidR="007B5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97 «О</w:t>
            </w:r>
            <w:r w:rsidRPr="00FF42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дополнительной мере социальной поддержки гражданам, заключившим контракт</w:t>
            </w:r>
            <w:r w:rsidRPr="00FF42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 Министерством обороны Российской Федерации о прохождении военной службы в Вооруженных силах Российской Федерации для </w:t>
            </w:r>
            <w:r w:rsidRPr="00FF428E">
              <w:rPr>
                <w:rFonts w:ascii="Times New Roman" w:eastAsia="Calibri" w:hAnsi="Times New Roman" w:cs="Times New Roman"/>
                <w:sz w:val="28"/>
                <w:szCs w:val="28"/>
              </w:rPr>
      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5668DA" w:rsidRDefault="005668DA" w:rsidP="0001067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0" w:type="dxa"/>
          </w:tcPr>
          <w:p w:rsidR="005668DA" w:rsidRDefault="005668DA" w:rsidP="0001067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668DA" w:rsidRPr="00E515E3" w:rsidRDefault="005668DA" w:rsidP="005668D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bookmark2"/>
      <w:r w:rsidRPr="00FF428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10671">
        <w:rPr>
          <w:rFonts w:ascii="Times New Roman" w:hAnsi="Times New Roman" w:cs="Times New Roman"/>
          <w:sz w:val="28"/>
          <w:szCs w:val="28"/>
        </w:rPr>
        <w:t xml:space="preserve">с </w:t>
      </w:r>
      <w:r w:rsidRPr="009012E4">
        <w:rPr>
          <w:rFonts w:ascii="Times New Roman" w:hAnsi="Times New Roman" w:cs="Times New Roman"/>
          <w:sz w:val="28"/>
          <w:szCs w:val="28"/>
        </w:rPr>
        <w:t>Законом Челябинской области от 29.</w:t>
      </w:r>
      <w:r>
        <w:rPr>
          <w:rFonts w:ascii="Times New Roman" w:hAnsi="Times New Roman" w:cs="Times New Roman"/>
          <w:sz w:val="28"/>
          <w:szCs w:val="28"/>
        </w:rPr>
        <w:t>06.</w:t>
      </w:r>
      <w:r w:rsidRPr="005668DA">
        <w:rPr>
          <w:rFonts w:ascii="Times New Roman" w:hAnsi="Times New Roman" w:cs="Times New Roman"/>
          <w:sz w:val="28"/>
          <w:szCs w:val="28"/>
        </w:rPr>
        <w:t>2022</w:t>
      </w:r>
      <w:r w:rsidR="007B5338">
        <w:rPr>
          <w:rFonts w:ascii="Times New Roman" w:hAnsi="Times New Roman" w:cs="Times New Roman"/>
          <w:sz w:val="28"/>
          <w:szCs w:val="28"/>
        </w:rPr>
        <w:t xml:space="preserve"> </w:t>
      </w:r>
      <w:r w:rsidRPr="005668DA">
        <w:rPr>
          <w:rFonts w:ascii="Times New Roman" w:hAnsi="Times New Roman" w:cs="Times New Roman"/>
          <w:sz w:val="28"/>
          <w:szCs w:val="28"/>
        </w:rPr>
        <w:t>г</w:t>
      </w:r>
      <w:r w:rsidR="007B5338">
        <w:rPr>
          <w:rFonts w:ascii="Times New Roman" w:hAnsi="Times New Roman" w:cs="Times New Roman"/>
          <w:sz w:val="28"/>
          <w:szCs w:val="28"/>
        </w:rPr>
        <w:t>ода</w:t>
      </w:r>
      <w:r w:rsidRPr="005668DA">
        <w:rPr>
          <w:rFonts w:ascii="Times New Roman" w:hAnsi="Times New Roman" w:cs="Times New Roman"/>
          <w:sz w:val="28"/>
          <w:szCs w:val="28"/>
        </w:rPr>
        <w:t xml:space="preserve"> </w:t>
      </w:r>
      <w:r w:rsidRPr="009012E4">
        <w:rPr>
          <w:rFonts w:ascii="Times New Roman" w:hAnsi="Times New Roman" w:cs="Times New Roman"/>
          <w:sz w:val="28"/>
          <w:szCs w:val="28"/>
        </w:rPr>
        <w:t xml:space="preserve">№623-ЗО «О дополнительных мерах социальной поддержке отдельных категорий граждан в связи с проведением специальной военной операции на территориях </w:t>
      </w:r>
      <w:r w:rsidRPr="009012E4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Республики, Луганской Народной Республики, Запорожской, Херсонской области и Украины</w:t>
      </w:r>
      <w:r w:rsidRPr="00F470BE">
        <w:rPr>
          <w:rFonts w:ascii="Times New Roman" w:eastAsia="Calibri" w:hAnsi="Times New Roman" w:cs="Times New Roman"/>
          <w:b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428E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Усть-Катавского </w:t>
      </w:r>
      <w:r w:rsidRPr="00FF428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B53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Соб</w:t>
      </w:r>
      <w:r w:rsidRPr="00FF428E">
        <w:rPr>
          <w:rFonts w:ascii="Times New Roman" w:hAnsi="Times New Roman" w:cs="Times New Roman"/>
          <w:sz w:val="28"/>
          <w:szCs w:val="28"/>
        </w:rPr>
        <w:t xml:space="preserve">рание депутатов </w:t>
      </w:r>
    </w:p>
    <w:p w:rsidR="00EC3A62" w:rsidRDefault="00EC3A62" w:rsidP="005668DA">
      <w:pPr>
        <w:pStyle w:val="120"/>
        <w:shd w:val="clear" w:color="auto" w:fill="auto"/>
        <w:spacing w:after="187" w:line="240" w:lineRule="exact"/>
        <w:rPr>
          <w:color w:val="000000" w:themeColor="text1"/>
          <w:sz w:val="24"/>
          <w:szCs w:val="24"/>
          <w:lang w:eastAsia="ru-RU" w:bidi="ru-RU"/>
        </w:rPr>
      </w:pPr>
    </w:p>
    <w:p w:rsidR="005668DA" w:rsidRPr="00E515E3" w:rsidRDefault="005668DA" w:rsidP="005668DA">
      <w:pPr>
        <w:pStyle w:val="120"/>
        <w:shd w:val="clear" w:color="auto" w:fill="auto"/>
        <w:spacing w:after="187" w:line="240" w:lineRule="exact"/>
        <w:rPr>
          <w:color w:val="000000" w:themeColor="text1"/>
        </w:rPr>
      </w:pPr>
      <w:r w:rsidRPr="00E515E3">
        <w:rPr>
          <w:color w:val="000000" w:themeColor="text1"/>
          <w:sz w:val="24"/>
          <w:szCs w:val="24"/>
          <w:lang w:eastAsia="ru-RU" w:bidi="ru-RU"/>
        </w:rPr>
        <w:t>РЕШАЕТ:</w:t>
      </w:r>
      <w:bookmarkEnd w:id="0"/>
    </w:p>
    <w:p w:rsidR="005668DA" w:rsidRPr="005668DA" w:rsidRDefault="007B5338" w:rsidP="00EC3A62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1.В</w:t>
      </w:r>
      <w:r w:rsidR="005668DA" w:rsidRPr="005668DA">
        <w:rPr>
          <w:rFonts w:ascii="Times New Roman" w:hAnsi="Times New Roman" w:cs="Times New Roman"/>
          <w:sz w:val="28"/>
          <w:szCs w:val="28"/>
        </w:rPr>
        <w:t>нес</w:t>
      </w:r>
      <w:r w:rsidR="005668DA">
        <w:rPr>
          <w:rFonts w:ascii="Times New Roman" w:hAnsi="Times New Roman" w:cs="Times New Roman"/>
          <w:sz w:val="28"/>
          <w:szCs w:val="28"/>
        </w:rPr>
        <w:t>т</w:t>
      </w:r>
      <w:r w:rsidR="005668DA" w:rsidRPr="005668DA">
        <w:rPr>
          <w:rFonts w:ascii="Times New Roman" w:hAnsi="Times New Roman" w:cs="Times New Roman"/>
          <w:sz w:val="28"/>
          <w:szCs w:val="28"/>
        </w:rPr>
        <w:t xml:space="preserve">и в </w:t>
      </w:r>
      <w:r w:rsidR="000D2B5C">
        <w:rPr>
          <w:rFonts w:ascii="Times New Roman" w:hAnsi="Times New Roman" w:cs="Times New Roman"/>
          <w:sz w:val="28"/>
          <w:szCs w:val="28"/>
        </w:rPr>
        <w:t xml:space="preserve">Порядок предоставления единовременной денежной выплаты лицам, </w:t>
      </w:r>
      <w:r w:rsidR="000D2B5C" w:rsidRPr="005668DA">
        <w:rPr>
          <w:rFonts w:ascii="Times New Roman" w:hAnsi="Times New Roman" w:cs="Times New Roman"/>
          <w:sz w:val="28"/>
          <w:szCs w:val="28"/>
        </w:rPr>
        <w:t>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</w:t>
      </w:r>
      <w:r w:rsidR="000D2B5C">
        <w:rPr>
          <w:rFonts w:ascii="Times New Roman" w:hAnsi="Times New Roman" w:cs="Times New Roman"/>
          <w:sz w:val="28"/>
          <w:szCs w:val="28"/>
        </w:rPr>
        <w:t xml:space="preserve"> </w:t>
      </w:r>
      <w:r w:rsidR="000D2B5C" w:rsidRPr="005668DA">
        <w:rPr>
          <w:rFonts w:ascii="Times New Roman" w:hAnsi="Times New Roman" w:cs="Times New Roman"/>
          <w:sz w:val="28"/>
          <w:szCs w:val="28"/>
        </w:rPr>
        <w:t>Украины, Донецкой Народной Республики, Луганской Народной Республики, З</w:t>
      </w:r>
      <w:r w:rsidR="000D2B5C">
        <w:rPr>
          <w:rFonts w:ascii="Times New Roman" w:hAnsi="Times New Roman" w:cs="Times New Roman"/>
          <w:sz w:val="28"/>
          <w:szCs w:val="28"/>
        </w:rPr>
        <w:t>апорожской, Херсонской областей, утвержденный</w:t>
      </w:r>
      <w:r w:rsidR="000D2B5C" w:rsidRPr="005668DA">
        <w:rPr>
          <w:rFonts w:ascii="Times New Roman" w:hAnsi="Times New Roman" w:cs="Times New Roman"/>
          <w:sz w:val="28"/>
          <w:szCs w:val="28"/>
        </w:rPr>
        <w:t xml:space="preserve"> </w:t>
      </w:r>
      <w:r w:rsidR="005668DA" w:rsidRPr="005668DA">
        <w:rPr>
          <w:rFonts w:ascii="Times New Roman" w:hAnsi="Times New Roman" w:cs="Times New Roman"/>
          <w:sz w:val="28"/>
          <w:szCs w:val="28"/>
        </w:rPr>
        <w:t>решение</w:t>
      </w:r>
      <w:r w:rsidR="000D2B5C">
        <w:rPr>
          <w:rFonts w:ascii="Times New Roman" w:hAnsi="Times New Roman" w:cs="Times New Roman"/>
          <w:sz w:val="28"/>
          <w:szCs w:val="28"/>
        </w:rPr>
        <w:t>м</w:t>
      </w:r>
      <w:r w:rsidR="005668DA" w:rsidRPr="005668DA">
        <w:rPr>
          <w:rFonts w:ascii="Times New Roman" w:hAnsi="Times New Roman" w:cs="Times New Roman"/>
          <w:sz w:val="28"/>
          <w:szCs w:val="28"/>
        </w:rPr>
        <w:t xml:space="preserve"> Собрания де</w:t>
      </w:r>
      <w:r w:rsidR="005668DA">
        <w:rPr>
          <w:rFonts w:ascii="Times New Roman" w:hAnsi="Times New Roman" w:cs="Times New Roman"/>
          <w:sz w:val="28"/>
          <w:szCs w:val="28"/>
        </w:rPr>
        <w:t>п</w:t>
      </w:r>
      <w:r w:rsidR="005668DA" w:rsidRPr="005668DA">
        <w:rPr>
          <w:rFonts w:ascii="Times New Roman" w:hAnsi="Times New Roman" w:cs="Times New Roman"/>
          <w:sz w:val="28"/>
          <w:szCs w:val="28"/>
        </w:rPr>
        <w:t>утатов Усть-Кат</w:t>
      </w:r>
      <w:r w:rsidR="00413DD0">
        <w:rPr>
          <w:rFonts w:ascii="Times New Roman" w:hAnsi="Times New Roman" w:cs="Times New Roman"/>
          <w:sz w:val="28"/>
          <w:szCs w:val="28"/>
        </w:rPr>
        <w:t>авского городского округа от 24.</w:t>
      </w:r>
      <w:r w:rsidR="005668DA" w:rsidRPr="005668DA">
        <w:rPr>
          <w:rFonts w:ascii="Times New Roman" w:hAnsi="Times New Roman" w:cs="Times New Roman"/>
          <w:sz w:val="28"/>
          <w:szCs w:val="28"/>
        </w:rPr>
        <w:t>07.202</w:t>
      </w:r>
      <w:r w:rsidR="00DD37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8DA" w:rsidRPr="005668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5668DA" w:rsidRPr="005668DA">
        <w:rPr>
          <w:rFonts w:ascii="Times New Roman" w:hAnsi="Times New Roman" w:cs="Times New Roman"/>
          <w:sz w:val="28"/>
          <w:szCs w:val="28"/>
        </w:rPr>
        <w:t xml:space="preserve"> № </w:t>
      </w:r>
      <w:r w:rsidR="00614BBD" w:rsidRPr="005668DA">
        <w:rPr>
          <w:rFonts w:ascii="Times New Roman" w:hAnsi="Times New Roman" w:cs="Times New Roman"/>
          <w:sz w:val="28"/>
          <w:szCs w:val="28"/>
        </w:rPr>
        <w:t>97</w:t>
      </w:r>
      <w:r w:rsidR="00614B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4BBD">
        <w:rPr>
          <w:rFonts w:ascii="Times New Roman" w:hAnsi="Times New Roman" w:cs="Times New Roman"/>
          <w:sz w:val="28"/>
          <w:szCs w:val="28"/>
        </w:rPr>
        <w:t>следующие</w:t>
      </w:r>
      <w:r w:rsidR="005668DA" w:rsidRPr="005668DA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010671" w:rsidRDefault="00010671" w:rsidP="005668D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D2B5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е первом </w:t>
      </w:r>
      <w:r w:rsidR="00697039">
        <w:rPr>
          <w:rFonts w:ascii="Times New Roman" w:hAnsi="Times New Roman" w:cs="Times New Roman"/>
          <w:sz w:val="28"/>
          <w:szCs w:val="28"/>
        </w:rPr>
        <w:t xml:space="preserve">решения фразу </w:t>
      </w:r>
      <w:r>
        <w:rPr>
          <w:rFonts w:ascii="Times New Roman" w:hAnsi="Times New Roman" w:cs="Times New Roman"/>
          <w:sz w:val="28"/>
          <w:szCs w:val="28"/>
        </w:rPr>
        <w:t xml:space="preserve">«в размере 100 000 (сто тысяч) рублей» заменить на </w:t>
      </w:r>
      <w:r w:rsidR="00697039">
        <w:rPr>
          <w:rFonts w:ascii="Times New Roman" w:hAnsi="Times New Roman" w:cs="Times New Roman"/>
          <w:sz w:val="28"/>
          <w:szCs w:val="28"/>
        </w:rPr>
        <w:t>фразу</w:t>
      </w:r>
      <w:r>
        <w:rPr>
          <w:rFonts w:ascii="Times New Roman" w:hAnsi="Times New Roman" w:cs="Times New Roman"/>
          <w:sz w:val="28"/>
          <w:szCs w:val="28"/>
        </w:rPr>
        <w:t xml:space="preserve"> «в размере 200 000 (двести тысяч) рублей».</w:t>
      </w:r>
    </w:p>
    <w:p w:rsidR="000D2B5C" w:rsidRDefault="005668DA" w:rsidP="000D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</w:t>
      </w:r>
      <w:r w:rsidR="00614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распространяется на правоотношения, возникшие с </w:t>
      </w:r>
      <w:r w:rsidR="00010671">
        <w:rPr>
          <w:rFonts w:ascii="Times New Roman" w:eastAsia="Times New Roman" w:hAnsi="Times New Roman" w:cs="Times New Roman"/>
          <w:sz w:val="28"/>
          <w:szCs w:val="28"/>
          <w:lang w:eastAsia="ru-RU"/>
        </w:rPr>
        <w:t>20 октября 2025 года.</w:t>
      </w:r>
    </w:p>
    <w:p w:rsidR="005668DA" w:rsidRPr="000D2B5C" w:rsidRDefault="005668DA" w:rsidP="000D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Настоящее решение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опубликовать в газете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неделя» и</w:t>
      </w:r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разместить на сайте администрации </w:t>
      </w:r>
      <w:proofErr w:type="spellStart"/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Усть-Катавского</w:t>
      </w:r>
      <w:proofErr w:type="spellEnd"/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</w:t>
      </w:r>
      <w:hyperlink r:id="rId6" w:history="1">
        <w:r w:rsidRPr="00E515E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E515E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515E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ukgo</w:t>
        </w:r>
        <w:proofErr w:type="spellEnd"/>
        <w:r w:rsidRPr="00E515E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515E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su</w:t>
        </w:r>
        <w:proofErr w:type="spellEnd"/>
      </w:hyperlink>
      <w:r w:rsidRPr="00E515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68DA" w:rsidRDefault="005668DA" w:rsidP="005668DA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7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470BE">
        <w:rPr>
          <w:rFonts w:ascii="Times New Roman" w:hAnsi="Times New Roman" w:cs="Times New Roman"/>
          <w:bCs/>
          <w:sz w:val="28"/>
          <w:szCs w:val="28"/>
        </w:rPr>
        <w:t>Организацию исполнения настоящего решения возложить на первого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заместителя главы </w:t>
      </w:r>
      <w:r w:rsidRPr="00F470BE">
        <w:rPr>
          <w:rFonts w:ascii="Times New Roman" w:hAnsi="Times New Roman" w:cs="Times New Roman"/>
          <w:color w:val="2C2D2E"/>
          <w:sz w:val="28"/>
          <w:szCs w:val="28"/>
        </w:rPr>
        <w:t>Усть-Катавского городского округа по вопросам социа</w:t>
      </w:r>
      <w:r w:rsidR="00336301">
        <w:rPr>
          <w:rFonts w:ascii="Times New Roman" w:hAnsi="Times New Roman" w:cs="Times New Roman"/>
          <w:color w:val="2C2D2E"/>
          <w:sz w:val="28"/>
          <w:szCs w:val="28"/>
        </w:rPr>
        <w:t>льно-культурной политики, охране</w:t>
      </w:r>
      <w:bookmarkStart w:id="1" w:name="_GoBack"/>
      <w:bookmarkEnd w:id="1"/>
      <w:r w:rsidRPr="00F470BE">
        <w:rPr>
          <w:rFonts w:ascii="Times New Roman" w:hAnsi="Times New Roman" w:cs="Times New Roman"/>
          <w:color w:val="2C2D2E"/>
          <w:sz w:val="28"/>
          <w:szCs w:val="28"/>
        </w:rPr>
        <w:t xml:space="preserve"> здоровья населения</w:t>
      </w:r>
      <w:r w:rsidR="00BC4F5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BC4F5B">
        <w:rPr>
          <w:rFonts w:ascii="Times New Roman" w:hAnsi="Times New Roman" w:cs="Times New Roman"/>
          <w:color w:val="2C2D2E"/>
          <w:sz w:val="28"/>
          <w:szCs w:val="28"/>
        </w:rPr>
        <w:t>С.В.Харитонова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5668DA" w:rsidRDefault="005668DA" w:rsidP="005668DA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5</w:t>
      </w:r>
      <w:r w:rsidRPr="00B440AD">
        <w:rPr>
          <w:rFonts w:ascii="Times New Roman" w:hAnsi="Times New Roman" w:cs="Times New Roman"/>
          <w:color w:val="2C2D2E"/>
          <w:sz w:val="28"/>
          <w:szCs w:val="28"/>
        </w:rPr>
        <w:t>. Контроль за исполнением данного решения возложить на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B440AD">
        <w:rPr>
          <w:rFonts w:ascii="Times New Roman" w:hAnsi="Times New Roman" w:cs="Times New Roman"/>
          <w:color w:val="2C2D2E"/>
          <w:sz w:val="28"/>
          <w:szCs w:val="28"/>
        </w:rPr>
        <w:t>председателя комиссии по финансово-бюджетной и экономической политике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B440AD">
        <w:rPr>
          <w:rFonts w:ascii="Times New Roman" w:hAnsi="Times New Roman" w:cs="Times New Roman"/>
          <w:color w:val="2C2D2E"/>
          <w:sz w:val="28"/>
          <w:szCs w:val="28"/>
        </w:rPr>
        <w:t>С.Н.Федосову</w:t>
      </w:r>
      <w:proofErr w:type="spellEnd"/>
      <w:r w:rsidRPr="00B440AD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5668DA" w:rsidRDefault="005668DA" w:rsidP="005668D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5668DA" w:rsidRDefault="005668DA" w:rsidP="005668D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0D2B5C" w:rsidRPr="00E515E3" w:rsidRDefault="000D2B5C" w:rsidP="005668D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5668DA" w:rsidRPr="00E515E3" w:rsidRDefault="005668DA" w:rsidP="005668D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Председатель Собрания депутатов</w:t>
      </w:r>
    </w:p>
    <w:p w:rsidR="00697039" w:rsidRDefault="005668DA" w:rsidP="007B533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spellStart"/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Усть-Катавского</w:t>
      </w:r>
      <w:proofErr w:type="spellEnd"/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                                      </w:t>
      </w:r>
      <w:proofErr w:type="spellStart"/>
      <w:r w:rsidR="0001067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О.А.Палатная</w:t>
      </w:r>
      <w:proofErr w:type="spellEnd"/>
    </w:p>
    <w:p w:rsidR="00697039" w:rsidRDefault="00697039" w:rsidP="007B533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B63CC4" w:rsidRDefault="00B63CC4" w:rsidP="007B533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Исполняющий обязанности</w:t>
      </w:r>
    </w:p>
    <w:p w:rsidR="00413DD0" w:rsidRDefault="00697039" w:rsidP="007B533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</w:t>
      </w:r>
      <w:r w:rsidR="005668DA"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лав</w:t>
      </w:r>
      <w:r w:rsidR="00B63CC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ы</w:t>
      </w:r>
      <w:r w:rsidR="005668DA"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="005668DA"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Усть-Катавского</w:t>
      </w:r>
      <w:proofErr w:type="spellEnd"/>
      <w:r w:rsidR="005668DA"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  <w:r w:rsidR="005668DA"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="005668DA"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С.</w:t>
      </w:r>
      <w:r w:rsidR="00B63CC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В.Харитонов</w:t>
      </w:r>
      <w:proofErr w:type="spellEnd"/>
      <w:r w:rsidR="005668DA"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sectPr w:rsidR="00413DD0" w:rsidSect="00FC7B8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66C"/>
    <w:multiLevelType w:val="multilevel"/>
    <w:tmpl w:val="322A02F0"/>
    <w:lvl w:ilvl="0">
      <w:start w:val="1"/>
      <w:numFmt w:val="upperRoman"/>
      <w:lvlText w:val="%1."/>
      <w:lvlJc w:val="left"/>
      <w:pPr>
        <w:tabs>
          <w:tab w:val="num" w:pos="0"/>
        </w:tabs>
        <w:ind w:left="53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740" w:hanging="180"/>
      </w:pPr>
    </w:lvl>
  </w:abstractNum>
  <w:abstractNum w:abstractNumId="1" w15:restartNumberingAfterBreak="0">
    <w:nsid w:val="3B9D2534"/>
    <w:multiLevelType w:val="multilevel"/>
    <w:tmpl w:val="FD6A78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83"/>
    <w:rsid w:val="00010671"/>
    <w:rsid w:val="000D2B5C"/>
    <w:rsid w:val="00336301"/>
    <w:rsid w:val="00413DD0"/>
    <w:rsid w:val="004800C5"/>
    <w:rsid w:val="00550726"/>
    <w:rsid w:val="005668DA"/>
    <w:rsid w:val="00614BBD"/>
    <w:rsid w:val="00697039"/>
    <w:rsid w:val="007614F9"/>
    <w:rsid w:val="00790283"/>
    <w:rsid w:val="007B5338"/>
    <w:rsid w:val="007D5325"/>
    <w:rsid w:val="008638F6"/>
    <w:rsid w:val="0099726E"/>
    <w:rsid w:val="00B63CC4"/>
    <w:rsid w:val="00BB1694"/>
    <w:rsid w:val="00BC4F5B"/>
    <w:rsid w:val="00C76128"/>
    <w:rsid w:val="00DD3759"/>
    <w:rsid w:val="00EC3A62"/>
    <w:rsid w:val="00EF7734"/>
    <w:rsid w:val="00FC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E744"/>
  <w15:chartTrackingRefBased/>
  <w15:docId w15:val="{3A1808CB-EC96-4287-9712-D5389B26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5668D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68D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</w:rPr>
  </w:style>
  <w:style w:type="character" w:styleId="a3">
    <w:name w:val="Hyperlink"/>
    <w:basedOn w:val="a0"/>
    <w:uiPriority w:val="99"/>
    <w:unhideWhenUsed/>
    <w:rsid w:val="005668D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6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68DA"/>
    <w:pPr>
      <w:ind w:left="720"/>
      <w:contextualSpacing/>
    </w:pPr>
  </w:style>
  <w:style w:type="paragraph" w:customStyle="1" w:styleId="s1">
    <w:name w:val="s_1"/>
    <w:basedOn w:val="a"/>
    <w:rsid w:val="0056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668DA"/>
  </w:style>
  <w:style w:type="table" w:customStyle="1" w:styleId="2">
    <w:name w:val="Сетка таблицы2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go.s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Мошкова Татьяна Александровна</dc:creator>
  <cp:keywords/>
  <dc:description/>
  <cp:lastModifiedBy>Татьяна Фёдоровна Ермакова</cp:lastModifiedBy>
  <cp:revision>4</cp:revision>
  <cp:lastPrinted>2025-10-17T09:28:00Z</cp:lastPrinted>
  <dcterms:created xsi:type="dcterms:W3CDTF">2025-10-17T09:25:00Z</dcterms:created>
  <dcterms:modified xsi:type="dcterms:W3CDTF">2025-10-17T09:32:00Z</dcterms:modified>
</cp:coreProperties>
</file>